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42350" w14:textId="471AE7F9" w:rsidR="00DF4568" w:rsidRPr="0060405B" w:rsidRDefault="0060405B" w:rsidP="00DF4568">
      <w:pPr>
        <w:rPr>
          <w:rFonts w:ascii="Arial" w:eastAsia="Arial" w:hAnsi="Arial" w:cs="Times New Roman"/>
          <w:b/>
          <w:color w:val="000000"/>
        </w:rPr>
      </w:pPr>
      <w:r w:rsidRPr="0060405B">
        <w:rPr>
          <w:rFonts w:ascii="Arial" w:eastAsia="Arial" w:hAnsi="Arial" w:cs="Times New Roman"/>
          <w:b/>
          <w:color w:val="000000"/>
        </w:rPr>
        <w:t>Реєстрація для участі в державній програмі професійної орієнтації BRAFO, включаючи комп'ютерну оцінку навичок (BRAFO-KE), а також згода на передачу персональних даних у контексті реалізації програми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3771C" w:rsidRPr="00B3771C" w14:paraId="4F842353" w14:textId="77777777" w:rsidTr="002C5BC5">
        <w:trPr>
          <w:trHeight w:val="397"/>
        </w:trPr>
        <w:tc>
          <w:tcPr>
            <w:tcW w:w="9747" w:type="dxa"/>
            <w:gridSpan w:val="2"/>
          </w:tcPr>
          <w:p w14:paraId="4F842351" w14:textId="4A3090F7" w:rsidR="00B3771C" w:rsidRPr="0060405B" w:rsidRDefault="00B3771C" w:rsidP="00B3771C">
            <w:pPr>
              <w:spacing w:after="28" w:line="212" w:lineRule="exact"/>
              <w:ind w:right="645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0405B" w:rsidRPr="0060405B">
              <w:rPr>
                <w:rFonts w:ascii="Arial" w:hAnsi="Arial" w:cs="Arial"/>
                <w:b/>
                <w:sz w:val="20"/>
                <w:szCs w:val="20"/>
              </w:rPr>
              <w:t>Заповнюється підрядником</w:t>
            </w:r>
          </w:p>
          <w:p w14:paraId="4F842352" w14:textId="77777777" w:rsidR="00B3771C" w:rsidRPr="00B3771C" w:rsidRDefault="00B3771C" w:rsidP="00B3771C">
            <w:pPr>
              <w:spacing w:after="28" w:line="212" w:lineRule="exact"/>
              <w:ind w:right="645"/>
              <w:jc w:val="center"/>
              <w:textAlignment w:val="baseline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4568" w:rsidRPr="002362C2" w14:paraId="4F842356" w14:textId="77777777" w:rsidTr="008A2358">
        <w:trPr>
          <w:trHeight w:val="397"/>
        </w:trPr>
        <w:tc>
          <w:tcPr>
            <w:tcW w:w="3227" w:type="dxa"/>
            <w:vAlign w:val="center"/>
          </w:tcPr>
          <w:p w14:paraId="4F842354" w14:textId="6F26EAF0" w:rsidR="00DF4568" w:rsidRPr="002362C2" w:rsidRDefault="002362C2" w:rsidP="008A235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Програма</w:t>
            </w:r>
          </w:p>
        </w:tc>
        <w:tc>
          <w:tcPr>
            <w:tcW w:w="6520" w:type="dxa"/>
            <w:vAlign w:val="center"/>
          </w:tcPr>
          <w:p w14:paraId="4F842355" w14:textId="722109CF" w:rsidR="00DF4568" w:rsidRPr="002362C2" w:rsidRDefault="0060405B" w:rsidP="008A2358">
            <w:pPr>
              <w:spacing w:after="28" w:line="212" w:lineRule="exact"/>
              <w:ind w:right="645"/>
              <w:textAlignment w:val="baseline"/>
              <w:rPr>
                <w:rFonts w:ascii="Arial" w:eastAsia="Arial" w:hAnsi="Arial" w:cs="Times New Roman"/>
                <w:color w:val="000000"/>
                <w:sz w:val="20"/>
                <w:szCs w:val="20"/>
                <w:lang w:val="ru-RU"/>
              </w:rPr>
            </w:pPr>
            <w:r w:rsidRPr="0060405B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BRAFO</w:t>
            </w:r>
            <w:r w:rsidRPr="002362C2">
              <w:rPr>
                <w:rFonts w:ascii="Arial" w:eastAsia="Arial" w:hAnsi="Arial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="005C2B24">
              <w:rPr>
                <w:szCs w:val="28"/>
                <w:lang w:val="uk-UA"/>
              </w:rPr>
              <w:t>П</w:t>
            </w:r>
            <w:r w:rsidR="005C2B24" w:rsidRPr="00214EF5">
              <w:rPr>
                <w:szCs w:val="28"/>
                <w:lang w:val="uk-UA"/>
              </w:rPr>
              <w:t>равильний вибір професії та своєчасна профорієнтація</w:t>
            </w:r>
          </w:p>
        </w:tc>
      </w:tr>
      <w:tr w:rsidR="00DF4568" w:rsidRPr="00371FFC" w14:paraId="4F842359" w14:textId="77777777" w:rsidTr="008A2358">
        <w:trPr>
          <w:trHeight w:val="397"/>
        </w:trPr>
        <w:tc>
          <w:tcPr>
            <w:tcW w:w="3227" w:type="dxa"/>
            <w:vAlign w:val="center"/>
          </w:tcPr>
          <w:p w14:paraId="4F842357" w14:textId="7377208A" w:rsidR="00DF4568" w:rsidRPr="002362C2" w:rsidRDefault="002362C2" w:rsidP="008A235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Організатор заходів</w:t>
            </w:r>
          </w:p>
        </w:tc>
        <w:tc>
          <w:tcPr>
            <w:tcW w:w="6520" w:type="dxa"/>
            <w:vAlign w:val="center"/>
          </w:tcPr>
          <w:p w14:paraId="4F842358" w14:textId="77777777" w:rsidR="00DF4568" w:rsidRPr="00371FFC" w:rsidRDefault="00DF4568" w:rsidP="008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568" w:rsidRPr="00371FFC" w14:paraId="4F84235C" w14:textId="77777777" w:rsidTr="008A2358">
        <w:trPr>
          <w:trHeight w:val="397"/>
        </w:trPr>
        <w:tc>
          <w:tcPr>
            <w:tcW w:w="3227" w:type="dxa"/>
            <w:vAlign w:val="center"/>
          </w:tcPr>
          <w:p w14:paraId="4F84235A" w14:textId="78516E4C" w:rsidR="00DF4568" w:rsidRPr="002362C2" w:rsidRDefault="002362C2" w:rsidP="008A235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Порядковий номер</w:t>
            </w:r>
          </w:p>
        </w:tc>
        <w:tc>
          <w:tcPr>
            <w:tcW w:w="6520" w:type="dxa"/>
            <w:vAlign w:val="center"/>
          </w:tcPr>
          <w:p w14:paraId="4F84235B" w14:textId="77777777" w:rsidR="00DF4568" w:rsidRPr="00371FFC" w:rsidRDefault="00DF4568" w:rsidP="008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1C" w:rsidRPr="00371FFC" w14:paraId="4F842360" w14:textId="77777777" w:rsidTr="008A2358">
        <w:trPr>
          <w:trHeight w:val="397"/>
        </w:trPr>
        <w:tc>
          <w:tcPr>
            <w:tcW w:w="3227" w:type="dxa"/>
            <w:vAlign w:val="center"/>
          </w:tcPr>
          <w:p w14:paraId="4F84235E" w14:textId="6930036C" w:rsidR="00B3771C" w:rsidRPr="00371FFC" w:rsidRDefault="002362C2" w:rsidP="00B377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початку</w:t>
            </w:r>
            <w:proofErr w:type="spellEnd"/>
          </w:p>
        </w:tc>
        <w:tc>
          <w:tcPr>
            <w:tcW w:w="6520" w:type="dxa"/>
            <w:vAlign w:val="center"/>
          </w:tcPr>
          <w:p w14:paraId="4F84235F" w14:textId="77777777" w:rsidR="00B3771C" w:rsidRPr="00371FFC" w:rsidRDefault="00B3771C" w:rsidP="008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71C" w:rsidRPr="00371FFC" w14:paraId="4F842364" w14:textId="77777777" w:rsidTr="008A2358">
        <w:trPr>
          <w:trHeight w:val="397"/>
        </w:trPr>
        <w:tc>
          <w:tcPr>
            <w:tcW w:w="3227" w:type="dxa"/>
            <w:vAlign w:val="center"/>
          </w:tcPr>
          <w:p w14:paraId="4F842362" w14:textId="41A16029" w:rsidR="00782A26" w:rsidRPr="002362C2" w:rsidRDefault="002362C2" w:rsidP="002362C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Номер учасника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в проєкті</w:t>
            </w:r>
          </w:p>
        </w:tc>
        <w:tc>
          <w:tcPr>
            <w:tcW w:w="6520" w:type="dxa"/>
            <w:vAlign w:val="center"/>
          </w:tcPr>
          <w:p w14:paraId="4F842363" w14:textId="77777777" w:rsidR="00B3771C" w:rsidRPr="00371FFC" w:rsidRDefault="00B3771C" w:rsidP="008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42365" w14:textId="77777777" w:rsidR="00DF4568" w:rsidRDefault="00DF4568" w:rsidP="00531C7A">
      <w:pPr>
        <w:spacing w:after="252" w:line="242" w:lineRule="exact"/>
        <w:ind w:left="576"/>
        <w:textAlignment w:val="baseline"/>
        <w:rPr>
          <w:rFonts w:ascii="Arial" w:hAnsi="Arial" w:cs="Arial"/>
          <w:b/>
          <w:sz w:val="27"/>
          <w:szCs w:val="27"/>
        </w:rPr>
      </w:pPr>
    </w:p>
    <w:p w14:paraId="06A7C707" w14:textId="77777777" w:rsidR="0060405B" w:rsidRPr="0060405B" w:rsidRDefault="0060405B" w:rsidP="0060405B">
      <w:pPr>
        <w:pStyle w:val="KeinLeerraum"/>
        <w:rPr>
          <w:rFonts w:ascii="Arial" w:hAnsi="Arial" w:cs="Arial"/>
          <w:sz w:val="20"/>
          <w:szCs w:val="20"/>
        </w:rPr>
      </w:pPr>
      <w:r w:rsidRPr="0060405B">
        <w:rPr>
          <w:rFonts w:ascii="Arial" w:hAnsi="Arial" w:cs="Arial"/>
          <w:sz w:val="20"/>
          <w:szCs w:val="20"/>
        </w:rPr>
        <w:t>Шановні батьки та опікуни,</w:t>
      </w:r>
    </w:p>
    <w:p w14:paraId="6D8B0B8A" w14:textId="77777777" w:rsidR="0060405B" w:rsidRPr="0060405B" w:rsidRDefault="0060405B" w:rsidP="0060405B">
      <w:pPr>
        <w:pStyle w:val="KeinLeerraum"/>
        <w:rPr>
          <w:rFonts w:ascii="Arial" w:hAnsi="Arial" w:cs="Arial"/>
          <w:sz w:val="20"/>
          <w:szCs w:val="20"/>
        </w:rPr>
      </w:pPr>
    </w:p>
    <w:p w14:paraId="4F842369" w14:textId="5F00FB80" w:rsidR="008A2358" w:rsidRPr="00437603" w:rsidRDefault="005C2B24" w:rsidP="0060405B">
      <w:pPr>
        <w:pStyle w:val="KeinLeerraum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час настав</w:t>
      </w:r>
      <w:r w:rsidR="0060405B" w:rsidRPr="002362C2">
        <w:rPr>
          <w:rFonts w:ascii="Arial" w:hAnsi="Arial" w:cs="Arial"/>
          <w:sz w:val="20"/>
          <w:szCs w:val="20"/>
          <w:lang w:val="ru-RU"/>
        </w:rPr>
        <w:t xml:space="preserve">: ваша дитина може розпочати систематичну професійну орієнтацію в рамках державної програми </w:t>
      </w:r>
      <w:r w:rsidR="0060405B" w:rsidRPr="0060405B">
        <w:rPr>
          <w:rFonts w:ascii="Arial" w:hAnsi="Arial" w:cs="Arial"/>
          <w:sz w:val="20"/>
          <w:szCs w:val="20"/>
        </w:rPr>
        <w:t>BRAFO</w:t>
      </w:r>
      <w:r w:rsidR="0060405B" w:rsidRPr="002362C2">
        <w:rPr>
          <w:rFonts w:ascii="Arial" w:hAnsi="Arial" w:cs="Arial"/>
          <w:sz w:val="20"/>
          <w:szCs w:val="20"/>
          <w:lang w:val="ru-RU"/>
        </w:rPr>
        <w:t xml:space="preserve">. Будь ласка, уважно прочитайте наведену нижче інформацію та внесіть персональні дані вашої дитини у відведені для цього поля, щоб виконати </w:t>
      </w:r>
      <w:r w:rsidR="00437603">
        <w:rPr>
          <w:rFonts w:ascii="Arial" w:hAnsi="Arial" w:cs="Arial"/>
          <w:sz w:val="20"/>
          <w:szCs w:val="20"/>
          <w:lang w:val="ru-RU"/>
        </w:rPr>
        <w:t>передумови для успішної участі в</w:t>
      </w:r>
      <w:r w:rsidR="0060405B" w:rsidRPr="002362C2">
        <w:rPr>
          <w:rFonts w:ascii="Arial" w:hAnsi="Arial" w:cs="Arial"/>
          <w:sz w:val="20"/>
          <w:szCs w:val="20"/>
          <w:lang w:val="ru-RU"/>
        </w:rPr>
        <w:t xml:space="preserve"> програмі </w:t>
      </w:r>
      <w:r w:rsidR="0060405B" w:rsidRPr="0060405B">
        <w:rPr>
          <w:rFonts w:ascii="Arial" w:hAnsi="Arial" w:cs="Arial"/>
          <w:sz w:val="20"/>
          <w:szCs w:val="20"/>
        </w:rPr>
        <w:t>BRAFO</w:t>
      </w:r>
      <w:r w:rsidR="0060405B" w:rsidRPr="002362C2">
        <w:rPr>
          <w:rFonts w:ascii="Arial" w:hAnsi="Arial" w:cs="Arial"/>
          <w:sz w:val="20"/>
          <w:szCs w:val="20"/>
          <w:lang w:val="ru-RU"/>
        </w:rPr>
        <w:t xml:space="preserve">. </w:t>
      </w:r>
      <w:r w:rsidR="0060405B" w:rsidRPr="00437603">
        <w:rPr>
          <w:rFonts w:ascii="Arial" w:hAnsi="Arial" w:cs="Arial"/>
          <w:sz w:val="20"/>
          <w:szCs w:val="20"/>
          <w:lang w:val="ru-RU"/>
        </w:rPr>
        <w:t>Щиро дякуємо!</w:t>
      </w:r>
    </w:p>
    <w:p w14:paraId="4F84236A" w14:textId="77777777" w:rsidR="00B64795" w:rsidRPr="00437603" w:rsidRDefault="00B64795" w:rsidP="00B64795">
      <w:pPr>
        <w:pStyle w:val="KeinLeerraum"/>
        <w:rPr>
          <w:rFonts w:ascii="Arial" w:hAnsi="Arial" w:cs="Arial"/>
          <w:sz w:val="20"/>
          <w:szCs w:val="20"/>
          <w:lang w:val="ru-RU"/>
        </w:rPr>
      </w:pPr>
    </w:p>
    <w:p w14:paraId="4F84236B" w14:textId="40A00350" w:rsidR="00DF4568" w:rsidRPr="00437603" w:rsidRDefault="0060405B" w:rsidP="00DF4568">
      <w:pPr>
        <w:spacing w:after="252" w:line="242" w:lineRule="exact"/>
        <w:textAlignment w:val="baseline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437603">
        <w:rPr>
          <w:rFonts w:ascii="Arial" w:hAnsi="Arial" w:cs="Arial"/>
          <w:b/>
          <w:sz w:val="20"/>
          <w:szCs w:val="20"/>
          <w:u w:val="single"/>
          <w:lang w:val="ru-RU"/>
        </w:rPr>
        <w:t>Реєстраційні/особисті дані дитини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73"/>
        <w:gridCol w:w="5074"/>
      </w:tblGrid>
      <w:tr w:rsidR="00B17A24" w:rsidRPr="00472BDC" w14:paraId="4F84236F" w14:textId="77777777" w:rsidTr="002C5BC5">
        <w:tc>
          <w:tcPr>
            <w:tcW w:w="9747" w:type="dxa"/>
            <w:gridSpan w:val="2"/>
            <w:vAlign w:val="center"/>
          </w:tcPr>
          <w:p w14:paraId="4F84236C" w14:textId="77777777" w:rsidR="00B17A24" w:rsidRPr="00437603" w:rsidRDefault="00B17A24" w:rsidP="00B17A2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84236E" w14:textId="3435946E" w:rsidR="00B17A24" w:rsidRDefault="0060405B" w:rsidP="00B17A2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05B">
              <w:rPr>
                <w:rFonts w:ascii="Arial" w:hAnsi="Arial" w:cs="Arial"/>
                <w:b/>
                <w:sz w:val="20"/>
                <w:szCs w:val="20"/>
              </w:rPr>
              <w:t>Заповнюється</w:t>
            </w:r>
            <w:proofErr w:type="spellEnd"/>
            <w:r w:rsidRPr="006040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405B">
              <w:rPr>
                <w:rFonts w:ascii="Arial" w:hAnsi="Arial" w:cs="Arial"/>
                <w:b/>
                <w:sz w:val="20"/>
                <w:szCs w:val="20"/>
              </w:rPr>
              <w:t>батьками</w:t>
            </w:r>
            <w:proofErr w:type="spellEnd"/>
            <w:r w:rsidRPr="0060405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0405B">
              <w:rPr>
                <w:rFonts w:ascii="Arial" w:hAnsi="Arial" w:cs="Arial"/>
                <w:b/>
                <w:sz w:val="20"/>
                <w:szCs w:val="20"/>
              </w:rPr>
              <w:t>опікунами</w:t>
            </w:r>
            <w:proofErr w:type="spellEnd"/>
          </w:p>
        </w:tc>
      </w:tr>
      <w:tr w:rsidR="00B3771C" w:rsidRPr="00472BDC" w14:paraId="4F842373" w14:textId="77777777" w:rsidTr="005C2B24">
        <w:trPr>
          <w:trHeight w:val="528"/>
        </w:trPr>
        <w:tc>
          <w:tcPr>
            <w:tcW w:w="4673" w:type="dxa"/>
            <w:vAlign w:val="center"/>
          </w:tcPr>
          <w:p w14:paraId="4F842371" w14:textId="2114F3FD" w:rsidR="00471344" w:rsidRPr="00472BDC" w:rsidRDefault="00677534" w:rsidP="004713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34">
              <w:rPr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6775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7534">
              <w:rPr>
                <w:rFonts w:ascii="Arial" w:hAnsi="Arial" w:cs="Arial"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5074" w:type="dxa"/>
            <w:vAlign w:val="center"/>
          </w:tcPr>
          <w:p w14:paraId="4F842372" w14:textId="77777777" w:rsidR="00B3771C" w:rsidRDefault="00B3771C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DC" w:rsidRPr="00472BDC" w14:paraId="4F842377" w14:textId="77777777" w:rsidTr="005C2B24">
        <w:tc>
          <w:tcPr>
            <w:tcW w:w="4673" w:type="dxa"/>
            <w:vAlign w:val="center"/>
          </w:tcPr>
          <w:p w14:paraId="4F842374" w14:textId="6B78C0F2" w:rsidR="00472BDC" w:rsidRPr="00472BDC" w:rsidRDefault="00677534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7534">
              <w:rPr>
                <w:rFonts w:ascii="Arial" w:hAnsi="Arial" w:cs="Arial"/>
                <w:sz w:val="20"/>
                <w:szCs w:val="20"/>
              </w:rPr>
              <w:t>Дата народження</w:t>
            </w:r>
          </w:p>
        </w:tc>
        <w:tc>
          <w:tcPr>
            <w:tcW w:w="5074" w:type="dxa"/>
            <w:vAlign w:val="center"/>
          </w:tcPr>
          <w:p w14:paraId="4F842375" w14:textId="77777777" w:rsidR="00472BDC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F842376" w14:textId="77777777" w:rsidR="00472BDC" w:rsidRPr="00472BDC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DC" w:rsidRPr="00472BDC" w14:paraId="4F84237C" w14:textId="77777777" w:rsidTr="005C2B24">
        <w:trPr>
          <w:trHeight w:val="867"/>
        </w:trPr>
        <w:tc>
          <w:tcPr>
            <w:tcW w:w="4673" w:type="dxa"/>
            <w:vAlign w:val="center"/>
          </w:tcPr>
          <w:p w14:paraId="4F842378" w14:textId="2EA4C946" w:rsidR="00472BDC" w:rsidRPr="00472BDC" w:rsidRDefault="00677534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7534">
              <w:rPr>
                <w:rFonts w:ascii="Arial" w:hAnsi="Arial" w:cs="Arial"/>
                <w:sz w:val="20"/>
                <w:szCs w:val="20"/>
              </w:rPr>
              <w:t>Стать</w:t>
            </w:r>
          </w:p>
        </w:tc>
        <w:tc>
          <w:tcPr>
            <w:tcW w:w="5074" w:type="dxa"/>
            <w:vAlign w:val="center"/>
          </w:tcPr>
          <w:p w14:paraId="48A1D50F" w14:textId="5D97C426" w:rsidR="00677534" w:rsidRPr="00677534" w:rsidRDefault="00472BDC" w:rsidP="0067753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72BD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77534">
              <w:rPr>
                <w:rFonts w:ascii="Arial" w:hAnsi="Arial" w:cs="Arial"/>
                <w:sz w:val="20"/>
                <w:szCs w:val="20"/>
                <w:lang w:val="uk-UA"/>
              </w:rPr>
              <w:t>ч</w:t>
            </w:r>
            <w:r w:rsidR="00677534" w:rsidRPr="00677534">
              <w:rPr>
                <w:rFonts w:ascii="Arial" w:hAnsi="Arial" w:cs="Arial"/>
                <w:sz w:val="20"/>
                <w:szCs w:val="20"/>
              </w:rPr>
              <w:t>оловік</w:t>
            </w:r>
          </w:p>
          <w:p w14:paraId="03778801" w14:textId="77777777" w:rsidR="00677534" w:rsidRPr="00677534" w:rsidRDefault="00677534" w:rsidP="0067753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7534">
              <w:rPr>
                <w:rFonts w:ascii="Arial" w:hAnsi="Arial" w:cs="Arial"/>
                <w:sz w:val="20"/>
                <w:szCs w:val="20"/>
              </w:rPr>
              <w:t>O жінка</w:t>
            </w:r>
          </w:p>
          <w:p w14:paraId="4F84237B" w14:textId="52A9B9B8" w:rsidR="00CC3213" w:rsidRPr="00472BDC" w:rsidRDefault="00677534" w:rsidP="0067753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C2B24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5C2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2B24">
              <w:rPr>
                <w:rFonts w:ascii="Arial" w:hAnsi="Arial" w:cs="Arial"/>
                <w:sz w:val="20"/>
                <w:szCs w:val="20"/>
              </w:rPr>
              <w:t>визначено</w:t>
            </w:r>
            <w:proofErr w:type="spellEnd"/>
          </w:p>
        </w:tc>
      </w:tr>
      <w:tr w:rsidR="00472BDC" w:rsidRPr="002362C2" w14:paraId="4F842382" w14:textId="77777777" w:rsidTr="005C2B24">
        <w:trPr>
          <w:trHeight w:val="1191"/>
        </w:trPr>
        <w:tc>
          <w:tcPr>
            <w:tcW w:w="4673" w:type="dxa"/>
            <w:vAlign w:val="center"/>
          </w:tcPr>
          <w:p w14:paraId="4F84237D" w14:textId="34484D29" w:rsidR="00472BDC" w:rsidRPr="002362C2" w:rsidRDefault="008E5F40" w:rsidP="008A2358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Вулиця, номер б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удинку, індекс, місто</w:t>
            </w:r>
          </w:p>
        </w:tc>
        <w:tc>
          <w:tcPr>
            <w:tcW w:w="5074" w:type="dxa"/>
            <w:vAlign w:val="center"/>
          </w:tcPr>
          <w:p w14:paraId="4F84237E" w14:textId="77777777" w:rsidR="00472BDC" w:rsidRPr="002362C2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84237F" w14:textId="77777777" w:rsidR="00472BDC" w:rsidRPr="002362C2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842380" w14:textId="77777777" w:rsidR="00472BDC" w:rsidRPr="002362C2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842381" w14:textId="77777777" w:rsidR="00472BDC" w:rsidRPr="002362C2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72BDC" w:rsidRPr="00472BDC" w14:paraId="4F842385" w14:textId="77777777" w:rsidTr="005C2B24">
        <w:trPr>
          <w:trHeight w:val="1191"/>
        </w:trPr>
        <w:tc>
          <w:tcPr>
            <w:tcW w:w="4673" w:type="dxa"/>
            <w:vAlign w:val="center"/>
          </w:tcPr>
          <w:p w14:paraId="4F842383" w14:textId="4B8060B1" w:rsidR="00EA76B6" w:rsidRPr="00472BDC" w:rsidRDefault="008E5F40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F40">
              <w:rPr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8E5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5F40">
              <w:rPr>
                <w:rFonts w:ascii="Arial" w:hAnsi="Arial" w:cs="Arial"/>
                <w:sz w:val="20"/>
                <w:szCs w:val="20"/>
              </w:rPr>
              <w:t>та</w:t>
            </w:r>
            <w:proofErr w:type="spellEnd"/>
            <w:r w:rsidRPr="008E5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5F4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 w:rsidRPr="008E5F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5F40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5074" w:type="dxa"/>
            <w:vAlign w:val="center"/>
          </w:tcPr>
          <w:p w14:paraId="4F842384" w14:textId="77777777" w:rsidR="00472BDC" w:rsidRPr="00472BDC" w:rsidRDefault="00472BDC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DC" w:rsidRPr="002362C2" w14:paraId="4F84238B" w14:textId="77777777" w:rsidTr="005C2B24">
        <w:trPr>
          <w:trHeight w:val="1130"/>
        </w:trPr>
        <w:tc>
          <w:tcPr>
            <w:tcW w:w="4673" w:type="dxa"/>
            <w:vAlign w:val="center"/>
          </w:tcPr>
          <w:p w14:paraId="4F842386" w14:textId="5F1DBEA4" w:rsidR="00472BDC" w:rsidRPr="00472BDC" w:rsidRDefault="008E5F40" w:rsidP="008A235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E5F40">
              <w:rPr>
                <w:rFonts w:ascii="Arial" w:hAnsi="Arial" w:cs="Arial"/>
                <w:sz w:val="20"/>
                <w:szCs w:val="20"/>
              </w:rPr>
              <w:t>Тип школи</w:t>
            </w:r>
          </w:p>
        </w:tc>
        <w:tc>
          <w:tcPr>
            <w:tcW w:w="5074" w:type="dxa"/>
            <w:vAlign w:val="center"/>
          </w:tcPr>
          <w:p w14:paraId="0E545F54" w14:textId="1CEA562A" w:rsidR="008E5F40" w:rsidRPr="002362C2" w:rsidRDefault="008E5F40" w:rsidP="008E5F40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F40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Середня школа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5C2B24">
              <w:rPr>
                <w:rFonts w:ascii="Arial" w:hAnsi="Arial" w:cs="Arial"/>
                <w:sz w:val="20"/>
                <w:szCs w:val="20"/>
              </w:rPr>
              <w:t>Sekundarschule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55D9DE99" w14:textId="691D4745" w:rsidR="008E5F40" w:rsidRPr="002362C2" w:rsidRDefault="008E5F40" w:rsidP="008E5F40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F40">
              <w:rPr>
                <w:rFonts w:ascii="Arial" w:hAnsi="Arial" w:cs="Arial"/>
                <w:sz w:val="20"/>
                <w:szCs w:val="20"/>
              </w:rPr>
              <w:t>O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 xml:space="preserve"> Загальна середня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школа 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5C2B24">
              <w:rPr>
                <w:rFonts w:ascii="Arial" w:hAnsi="Arial" w:cs="Arial"/>
                <w:sz w:val="20"/>
                <w:szCs w:val="20"/>
              </w:rPr>
              <w:t>Gemeinschaftsschule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223D7F8E" w14:textId="7388C875" w:rsidR="008E5F40" w:rsidRPr="002362C2" w:rsidRDefault="008E5F40" w:rsidP="008E5F40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F40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Школа спільного навчання (</w:t>
            </w:r>
            <w:r w:rsidR="005C2B24">
              <w:rPr>
                <w:rFonts w:ascii="Arial" w:hAnsi="Arial" w:cs="Arial"/>
                <w:sz w:val="20"/>
                <w:szCs w:val="20"/>
              </w:rPr>
              <w:t>Gesamtschule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4F84238A" w14:textId="2BE66D06" w:rsidR="006F4083" w:rsidRPr="002362C2" w:rsidRDefault="008E5F40" w:rsidP="008E5F40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F40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Спеціальна школа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5C2B24">
              <w:rPr>
                <w:rFonts w:ascii="Arial" w:hAnsi="Arial" w:cs="Arial"/>
                <w:sz w:val="20"/>
                <w:szCs w:val="20"/>
              </w:rPr>
              <w:t>Förderschule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472BDC" w:rsidRPr="002362C2" w14:paraId="4F842398" w14:textId="77777777" w:rsidTr="005C2B24">
        <w:trPr>
          <w:trHeight w:val="827"/>
        </w:trPr>
        <w:tc>
          <w:tcPr>
            <w:tcW w:w="4673" w:type="dxa"/>
          </w:tcPr>
          <w:p w14:paraId="4F84238C" w14:textId="77777777" w:rsidR="009558AC" w:rsidRPr="002362C2" w:rsidRDefault="009558AC" w:rsidP="009558AC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84238D" w14:textId="2B7FAA22" w:rsidR="00472BDC" w:rsidRPr="002362C2" w:rsidRDefault="009E5E54" w:rsidP="009558AC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Ваша дитина має іноземне походження?</w:t>
            </w:r>
          </w:p>
        </w:tc>
        <w:tc>
          <w:tcPr>
            <w:tcW w:w="5074" w:type="dxa"/>
            <w:vAlign w:val="center"/>
          </w:tcPr>
          <w:p w14:paraId="5BF0CBE5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</w:t>
            </w:r>
          </w:p>
          <w:p w14:paraId="3FCAF605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ні</w:t>
            </w:r>
          </w:p>
          <w:p w14:paraId="684CF1E2" w14:textId="56233548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вказано</w:t>
            </w:r>
          </w:p>
          <w:p w14:paraId="6AE863A9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0442E32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Якщо так:</w:t>
            </w:r>
          </w:p>
          <w:p w14:paraId="02AD3246" w14:textId="637AE047" w:rsidR="009E5E54" w:rsidRPr="002362C2" w:rsidRDefault="005C2B2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Чи є</w:t>
            </w:r>
            <w:r w:rsidR="009E5E54"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дитина громадянином третьої країни?</w:t>
            </w:r>
          </w:p>
          <w:p w14:paraId="496E4F84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ED5B9D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</w:t>
            </w:r>
          </w:p>
          <w:p w14:paraId="57E06CA7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ні</w:t>
            </w:r>
          </w:p>
          <w:p w14:paraId="4F842397" w14:textId="20DA62A5" w:rsidR="00CC3213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="005B4539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вказано</w:t>
            </w:r>
          </w:p>
        </w:tc>
      </w:tr>
      <w:tr w:rsidR="00472BDC" w:rsidRPr="002362C2" w14:paraId="4F84239D" w14:textId="77777777" w:rsidTr="005C2B24">
        <w:trPr>
          <w:trHeight w:val="853"/>
        </w:trPr>
        <w:tc>
          <w:tcPr>
            <w:tcW w:w="4673" w:type="dxa"/>
            <w:vAlign w:val="center"/>
          </w:tcPr>
          <w:p w14:paraId="4F842399" w14:textId="0B164870" w:rsidR="00472BDC" w:rsidRPr="002362C2" w:rsidRDefault="009E5E54" w:rsidP="000B5F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Чи має ваша дитина посвідчення особи з інвалідністю або еквівалентне офіційне підтвердження?</w:t>
            </w:r>
          </w:p>
        </w:tc>
        <w:tc>
          <w:tcPr>
            <w:tcW w:w="5074" w:type="dxa"/>
            <w:vAlign w:val="center"/>
          </w:tcPr>
          <w:p w14:paraId="5C58C97B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</w:t>
            </w:r>
          </w:p>
          <w:p w14:paraId="553669C5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ні</w:t>
            </w:r>
          </w:p>
          <w:p w14:paraId="4F84239C" w14:textId="23848E99" w:rsidR="00472BDC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вказано</w:t>
            </w:r>
          </w:p>
        </w:tc>
      </w:tr>
      <w:tr w:rsidR="00654BB6" w:rsidRPr="002362C2" w14:paraId="4F8423A3" w14:textId="77777777" w:rsidTr="005C2B24">
        <w:trPr>
          <w:trHeight w:val="853"/>
        </w:trPr>
        <w:tc>
          <w:tcPr>
            <w:tcW w:w="4673" w:type="dxa"/>
            <w:vAlign w:val="center"/>
          </w:tcPr>
          <w:p w14:paraId="14A8B2BB" w14:textId="77777777" w:rsidR="00717CE5" w:rsidRPr="002362C2" w:rsidRDefault="00717CE5" w:rsidP="00717CE5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Ваша дитина належить до меншини?</w:t>
            </w:r>
          </w:p>
          <w:p w14:paraId="4F84239F" w14:textId="43BD36E4" w:rsidR="00654BB6" w:rsidRPr="002362C2" w:rsidRDefault="00717CE5" w:rsidP="00717CE5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(Наприклад: маргіналізовані спільноти, такі</w:t>
            </w:r>
            <w:r w:rsidR="0043760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як роми)*.</w:t>
            </w:r>
          </w:p>
        </w:tc>
        <w:tc>
          <w:tcPr>
            <w:tcW w:w="5074" w:type="dxa"/>
            <w:vAlign w:val="center"/>
          </w:tcPr>
          <w:p w14:paraId="7E98BBF5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</w:t>
            </w:r>
          </w:p>
          <w:p w14:paraId="446FB232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ні</w:t>
            </w:r>
          </w:p>
          <w:p w14:paraId="4F8423A2" w14:textId="0C13FC50" w:rsidR="00654BB6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вказано</w:t>
            </w:r>
          </w:p>
        </w:tc>
      </w:tr>
      <w:tr w:rsidR="00654BB6" w:rsidRPr="002362C2" w14:paraId="4F8423A8" w14:textId="77777777" w:rsidTr="005C2B24">
        <w:trPr>
          <w:trHeight w:val="853"/>
        </w:trPr>
        <w:tc>
          <w:tcPr>
            <w:tcW w:w="4673" w:type="dxa"/>
            <w:vAlign w:val="center"/>
          </w:tcPr>
          <w:p w14:paraId="4F8423A4" w14:textId="118AAAF6" w:rsidR="00654BB6" w:rsidRPr="002362C2" w:rsidRDefault="00717CE5" w:rsidP="005C2B2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Ваша дити</w:t>
            </w:r>
            <w:r w:rsidR="00BD7F77"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на безпритульна або 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має обмеження при виборі житла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 w:rsidR="005C2B24">
              <w:rPr>
                <w:rFonts w:ascii="Arial" w:hAnsi="Arial" w:cs="Arial"/>
                <w:sz w:val="20"/>
                <w:szCs w:val="20"/>
                <w:lang w:val="ru-RU"/>
              </w:rPr>
              <w:t>*</w:t>
            </w:r>
          </w:p>
        </w:tc>
        <w:tc>
          <w:tcPr>
            <w:tcW w:w="5074" w:type="dxa"/>
            <w:vAlign w:val="center"/>
          </w:tcPr>
          <w:p w14:paraId="3D3F9C46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</w:t>
            </w:r>
          </w:p>
          <w:p w14:paraId="4C5B097D" w14:textId="77777777" w:rsidR="009E5E54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ні</w:t>
            </w:r>
          </w:p>
          <w:p w14:paraId="4F8423A7" w14:textId="5B87D501" w:rsidR="00654BB6" w:rsidRPr="002362C2" w:rsidRDefault="009E5E54" w:rsidP="009E5E54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E54">
              <w:rPr>
                <w:rFonts w:ascii="Arial" w:hAnsi="Arial" w:cs="Arial"/>
                <w:sz w:val="20"/>
                <w:szCs w:val="20"/>
              </w:rPr>
              <w:t>O</w:t>
            </w:r>
            <w:r w:rsidRPr="002362C2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вказано</w:t>
            </w:r>
          </w:p>
        </w:tc>
      </w:tr>
    </w:tbl>
    <w:p w14:paraId="4F8423A9" w14:textId="5FDCB9CF" w:rsidR="00E70647" w:rsidRPr="002362C2" w:rsidRDefault="00DB7D72" w:rsidP="00E70647">
      <w:pPr>
        <w:spacing w:after="252" w:line="242" w:lineRule="exact"/>
        <w:ind w:left="7080"/>
        <w:jc w:val="both"/>
        <w:textAlignment w:val="baseline"/>
        <w:rPr>
          <w:rFonts w:ascii="Arial" w:hAnsi="Arial" w:cs="Arial"/>
          <w:sz w:val="18"/>
          <w:szCs w:val="18"/>
          <w:lang w:val="ru-RU"/>
        </w:rPr>
      </w:pPr>
      <w:r w:rsidRPr="002362C2">
        <w:rPr>
          <w:rFonts w:ascii="Arial" w:hAnsi="Arial" w:cs="Arial"/>
          <w:sz w:val="20"/>
          <w:szCs w:val="32"/>
          <w:lang w:val="ru-RU"/>
        </w:rPr>
        <w:t>*</w:t>
      </w:r>
      <w:r w:rsidR="001C6889" w:rsidRPr="002362C2">
        <w:rPr>
          <w:lang w:val="ru-RU"/>
        </w:rPr>
        <w:t xml:space="preserve"> </w:t>
      </w:r>
      <w:r w:rsidR="001C6889" w:rsidRPr="002362C2">
        <w:rPr>
          <w:rFonts w:ascii="Arial" w:hAnsi="Arial" w:cs="Arial"/>
          <w:sz w:val="18"/>
          <w:szCs w:val="18"/>
          <w:lang w:val="ru-RU"/>
        </w:rPr>
        <w:t>необов'язкові дані</w:t>
      </w:r>
    </w:p>
    <w:p w14:paraId="4F8423AA" w14:textId="77777777" w:rsidR="00654BB6" w:rsidRPr="002362C2" w:rsidRDefault="00654BB6" w:rsidP="0035525B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F8423AC" w14:textId="1681E5CF" w:rsidR="008A2358" w:rsidRPr="002362C2" w:rsidRDefault="001C6889" w:rsidP="001B3A39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362C2">
        <w:rPr>
          <w:rFonts w:ascii="Arial" w:hAnsi="Arial" w:cs="Arial"/>
          <w:b/>
          <w:sz w:val="20"/>
          <w:szCs w:val="20"/>
          <w:u w:val="single"/>
          <w:lang w:val="ru-RU"/>
        </w:rPr>
        <w:t>Примітки щодо збору та обробки даних</w:t>
      </w:r>
    </w:p>
    <w:p w14:paraId="1E35C7D6" w14:textId="26DC6C41" w:rsidR="001C6889" w:rsidRPr="002362C2" w:rsidRDefault="001C6889" w:rsidP="001C6889">
      <w:pPr>
        <w:rPr>
          <w:rFonts w:ascii="Arial" w:hAnsi="Arial" w:cs="Arial"/>
          <w:sz w:val="20"/>
          <w:szCs w:val="20"/>
          <w:lang w:val="ru-RU"/>
        </w:rPr>
      </w:pPr>
      <w:r w:rsidRPr="002362C2">
        <w:rPr>
          <w:rFonts w:ascii="Arial" w:hAnsi="Arial" w:cs="Arial"/>
          <w:sz w:val="20"/>
          <w:szCs w:val="20"/>
          <w:lang w:val="ru-RU"/>
        </w:rPr>
        <w:t>Заходи фінансуються пропорційно Європейським соціальним фондом, федеральним бюджетом, фондом страхування на випадок безробіття та землею</w:t>
      </w:r>
      <w:r w:rsidR="005B4539">
        <w:rPr>
          <w:rFonts w:ascii="Arial" w:hAnsi="Arial" w:cs="Arial"/>
          <w:sz w:val="20"/>
          <w:szCs w:val="20"/>
          <w:lang w:val="ru-RU"/>
        </w:rPr>
        <w:t xml:space="preserve"> Саксонія-Ангальт. Згаданий вище організатор 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заходів, </w:t>
      </w:r>
      <w:r w:rsidR="00437603">
        <w:rPr>
          <w:rFonts w:ascii="Arial" w:hAnsi="Arial" w:cs="Arial"/>
          <w:sz w:val="20"/>
          <w:szCs w:val="20"/>
          <w:lang w:val="ru-RU"/>
        </w:rPr>
        <w:t xml:space="preserve">Агентство зайнятості та </w:t>
      </w:r>
      <w:r w:rsidRPr="002362C2">
        <w:rPr>
          <w:rFonts w:ascii="Arial" w:hAnsi="Arial" w:cs="Arial"/>
          <w:sz w:val="20"/>
          <w:szCs w:val="20"/>
          <w:lang w:val="ru-RU"/>
        </w:rPr>
        <w:t>адмініс</w:t>
      </w:r>
      <w:r w:rsidR="005B4539">
        <w:rPr>
          <w:rFonts w:ascii="Arial" w:hAnsi="Arial" w:cs="Arial"/>
          <w:sz w:val="20"/>
          <w:szCs w:val="20"/>
          <w:lang w:val="ru-RU"/>
        </w:rPr>
        <w:t>трація</w:t>
      </w:r>
      <w:r w:rsidR="00437603">
        <w:rPr>
          <w:rFonts w:ascii="Arial" w:hAnsi="Arial" w:cs="Arial"/>
          <w:sz w:val="20"/>
          <w:szCs w:val="20"/>
          <w:lang w:val="ru-RU"/>
        </w:rPr>
        <w:t xml:space="preserve"> федеральної землі</w:t>
      </w:r>
      <w:r w:rsidR="005B4539">
        <w:rPr>
          <w:rFonts w:ascii="Arial" w:hAnsi="Arial" w:cs="Arial"/>
          <w:sz w:val="20"/>
          <w:szCs w:val="20"/>
          <w:lang w:val="ru-RU"/>
        </w:rPr>
        <w:t xml:space="preserve"> обмінюються між собою отриманими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 даними та даними про відвідування дитиною</w:t>
      </w:r>
      <w:r w:rsidR="005B4539">
        <w:rPr>
          <w:rFonts w:ascii="Arial" w:hAnsi="Arial" w:cs="Arial"/>
          <w:sz w:val="20"/>
          <w:szCs w:val="20"/>
          <w:lang w:val="ru-RU"/>
        </w:rPr>
        <w:t xml:space="preserve"> заходів у програмі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 з метою обліку та виплати коштів. В Аг</w:t>
      </w:r>
      <w:r w:rsidR="00437603">
        <w:rPr>
          <w:rFonts w:ascii="Arial" w:hAnsi="Arial" w:cs="Arial"/>
          <w:sz w:val="20"/>
          <w:szCs w:val="20"/>
          <w:lang w:val="ru-RU"/>
        </w:rPr>
        <w:t xml:space="preserve">ентстві зайнятості та </w:t>
      </w:r>
      <w:r w:rsidRPr="002362C2">
        <w:rPr>
          <w:rFonts w:ascii="Arial" w:hAnsi="Arial" w:cs="Arial"/>
          <w:sz w:val="20"/>
          <w:szCs w:val="20"/>
          <w:lang w:val="ru-RU"/>
        </w:rPr>
        <w:t>адміністрації</w:t>
      </w:r>
      <w:r w:rsidR="00437603">
        <w:rPr>
          <w:rFonts w:ascii="Arial" w:hAnsi="Arial" w:cs="Arial"/>
          <w:sz w:val="20"/>
          <w:szCs w:val="20"/>
          <w:lang w:val="ru-RU"/>
        </w:rPr>
        <w:t xml:space="preserve"> федеральної землі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 ці дані також використовуються для проведення аудиторських п</w:t>
      </w:r>
      <w:r w:rsidR="005B4539">
        <w:rPr>
          <w:rFonts w:ascii="Arial" w:hAnsi="Arial" w:cs="Arial"/>
          <w:sz w:val="20"/>
          <w:szCs w:val="20"/>
          <w:lang w:val="ru-RU"/>
        </w:rPr>
        <w:t>еревірок відповідними органами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 та анонімно для </w:t>
      </w:r>
      <w:r w:rsidR="00437603">
        <w:rPr>
          <w:rFonts w:ascii="Arial" w:hAnsi="Arial" w:cs="Arial"/>
          <w:sz w:val="20"/>
          <w:szCs w:val="20"/>
          <w:lang w:val="ru-RU"/>
        </w:rPr>
        <w:t xml:space="preserve">збору </w:t>
      </w:r>
      <w:r w:rsidRPr="002362C2">
        <w:rPr>
          <w:rFonts w:ascii="Arial" w:hAnsi="Arial" w:cs="Arial"/>
          <w:sz w:val="20"/>
          <w:szCs w:val="20"/>
          <w:lang w:val="ru-RU"/>
        </w:rPr>
        <w:t>статистики та оцінки. Вищезазначені органи влади повинні довести, що діти з міграційним минулим або діти з важкими формами інвалідності також отримують належну підтримку. Тому</w:t>
      </w:r>
      <w:r w:rsidR="005B4539">
        <w:rPr>
          <w:rFonts w:ascii="Arial" w:hAnsi="Arial" w:cs="Arial"/>
          <w:sz w:val="20"/>
          <w:szCs w:val="20"/>
          <w:lang w:val="ru-RU"/>
        </w:rPr>
        <w:t xml:space="preserve"> ми просимо також вказати необов'язкову 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інформацію. У </w:t>
      </w:r>
      <w:r w:rsidR="005B4539">
        <w:rPr>
          <w:rFonts w:ascii="Arial" w:hAnsi="Arial" w:cs="Arial"/>
          <w:sz w:val="20"/>
          <w:szCs w:val="20"/>
          <w:lang w:val="ru-RU"/>
        </w:rPr>
        <w:t xml:space="preserve">зазначених вище </w:t>
      </w:r>
      <w:r w:rsidRPr="002362C2">
        <w:rPr>
          <w:rFonts w:ascii="Arial" w:hAnsi="Arial" w:cs="Arial"/>
          <w:sz w:val="20"/>
          <w:szCs w:val="20"/>
          <w:lang w:val="ru-RU"/>
        </w:rPr>
        <w:t>установах ваші дані за</w:t>
      </w:r>
      <w:r w:rsidR="00437603">
        <w:rPr>
          <w:rFonts w:ascii="Arial" w:hAnsi="Arial" w:cs="Arial"/>
          <w:sz w:val="20"/>
          <w:szCs w:val="20"/>
          <w:lang w:val="ru-RU"/>
        </w:rPr>
        <w:t>хищені законом як соціальні</w:t>
      </w:r>
      <w:r w:rsidRPr="002362C2">
        <w:rPr>
          <w:rFonts w:ascii="Arial" w:hAnsi="Arial" w:cs="Arial"/>
          <w:sz w:val="20"/>
          <w:szCs w:val="20"/>
          <w:lang w:val="ru-RU"/>
        </w:rPr>
        <w:t xml:space="preserve"> дані під наглядом уповноваженого з питань захисту даних землі Саксонія-Ангальт або уповноважених з питань захисту даних Федерального агентства з питань зайнятості та Федеративної Республіки Німеччина. </w:t>
      </w:r>
    </w:p>
    <w:p w14:paraId="4F8423B0" w14:textId="32EE85F9" w:rsidR="0035525B" w:rsidRPr="002362C2" w:rsidRDefault="005B4539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Ваша дитина проходитиме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 комп'ютерну процедуру професійної орієнтації </w:t>
      </w:r>
      <w:r w:rsidR="001C6889" w:rsidRPr="001C6889">
        <w:rPr>
          <w:rFonts w:ascii="Arial" w:hAnsi="Arial" w:cs="Arial"/>
          <w:sz w:val="20"/>
          <w:szCs w:val="20"/>
        </w:rPr>
        <w:t>BRAFO</w:t>
      </w:r>
      <w:r w:rsidR="001C6889" w:rsidRPr="002362C2">
        <w:rPr>
          <w:rFonts w:ascii="Arial" w:hAnsi="Arial" w:cs="Arial"/>
          <w:sz w:val="20"/>
          <w:szCs w:val="20"/>
          <w:lang w:val="ru-RU"/>
        </w:rPr>
        <w:t>-</w:t>
      </w:r>
      <w:r w:rsidR="001C6889" w:rsidRPr="001C6889"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z w:val="20"/>
          <w:szCs w:val="20"/>
          <w:lang w:val="ru-RU"/>
        </w:rPr>
        <w:t xml:space="preserve"> в установі, яка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 проводить тестування. Установа, </w:t>
      </w:r>
      <w:r>
        <w:rPr>
          <w:rFonts w:ascii="Arial" w:hAnsi="Arial" w:cs="Arial"/>
          <w:sz w:val="20"/>
          <w:szCs w:val="20"/>
          <w:lang w:val="ru-RU"/>
        </w:rPr>
        <w:t xml:space="preserve">яка впроваджує тестування, </w:t>
      </w:r>
      <w:r w:rsidR="001C6889" w:rsidRPr="002362C2">
        <w:rPr>
          <w:rFonts w:ascii="Arial" w:hAnsi="Arial" w:cs="Arial"/>
          <w:sz w:val="20"/>
          <w:szCs w:val="20"/>
          <w:lang w:val="ru-RU"/>
        </w:rPr>
        <w:t>використовує результати для про</w:t>
      </w:r>
      <w:r>
        <w:rPr>
          <w:rFonts w:ascii="Arial" w:hAnsi="Arial" w:cs="Arial"/>
          <w:sz w:val="20"/>
          <w:szCs w:val="20"/>
          <w:lang w:val="ru-RU"/>
        </w:rPr>
        <w:t>ведення індивідуальної оцінювальної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 співбесіди з вами або вашою дитиною. Збір, обробка та використання персональних даних необхідні для про</w:t>
      </w:r>
      <w:r>
        <w:rPr>
          <w:rFonts w:ascii="Arial" w:hAnsi="Arial" w:cs="Arial"/>
          <w:sz w:val="20"/>
          <w:szCs w:val="20"/>
          <w:lang w:val="ru-RU"/>
        </w:rPr>
        <w:t>ведення індивідуальної оцінювальної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 співбесіди, щоб співвіднести результати комп'ютерної процедури професійної орієнтації з конкретними особами та мати можливість створити вихідний документ з результатами. Результат буде виданий вашій дитині для так званого паспорта профорієнтації і, можливо, буде зберігатися в школі. Пізніше ви або ваша</w:t>
      </w:r>
      <w:r w:rsidR="00437603">
        <w:rPr>
          <w:rFonts w:ascii="Arial" w:hAnsi="Arial" w:cs="Arial"/>
          <w:sz w:val="20"/>
          <w:szCs w:val="20"/>
          <w:lang w:val="ru-RU"/>
        </w:rPr>
        <w:t xml:space="preserve"> дитина вирішите, чи може Агентство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 зайнятості використовувати результат для оптимальної профорієнтації та </w:t>
      </w:r>
      <w:r>
        <w:rPr>
          <w:rFonts w:ascii="Arial" w:hAnsi="Arial" w:cs="Arial"/>
          <w:sz w:val="20"/>
          <w:szCs w:val="20"/>
          <w:lang w:val="ru-RU"/>
        </w:rPr>
        <w:t xml:space="preserve">подальшої </w:t>
      </w:r>
      <w:r w:rsidR="001C6889" w:rsidRPr="002362C2">
        <w:rPr>
          <w:rFonts w:ascii="Arial" w:hAnsi="Arial" w:cs="Arial"/>
          <w:sz w:val="20"/>
          <w:szCs w:val="20"/>
          <w:lang w:val="ru-RU"/>
        </w:rPr>
        <w:t>підтримки. Організатор заходу і, якщо це м</w:t>
      </w:r>
      <w:r>
        <w:rPr>
          <w:rFonts w:ascii="Arial" w:hAnsi="Arial" w:cs="Arial"/>
          <w:sz w:val="20"/>
          <w:szCs w:val="20"/>
          <w:lang w:val="ru-RU"/>
        </w:rPr>
        <w:t>ожливо, школа, яка зберігатиме дані</w:t>
      </w:r>
      <w:r w:rsidR="001C6889" w:rsidRPr="002362C2">
        <w:rPr>
          <w:rFonts w:ascii="Arial" w:hAnsi="Arial" w:cs="Arial"/>
          <w:sz w:val="20"/>
          <w:szCs w:val="20"/>
          <w:lang w:val="ru-RU"/>
        </w:rPr>
        <w:t xml:space="preserve">, зобов'язані захищати </w:t>
      </w:r>
      <w:r>
        <w:rPr>
          <w:rFonts w:ascii="Arial" w:hAnsi="Arial" w:cs="Arial"/>
          <w:sz w:val="20"/>
          <w:szCs w:val="20"/>
          <w:lang w:val="ru-RU"/>
        </w:rPr>
        <w:t xml:space="preserve">інформацію про вашу дитину </w:t>
      </w:r>
      <w:r w:rsidR="001C6889" w:rsidRPr="002362C2">
        <w:rPr>
          <w:rFonts w:ascii="Arial" w:hAnsi="Arial" w:cs="Arial"/>
          <w:sz w:val="20"/>
          <w:szCs w:val="20"/>
          <w:lang w:val="ru-RU"/>
        </w:rPr>
        <w:t>під власну відповідальність і під наглядом уповноваженого з питань захисту даних землі Саксонія-Ангальт. Додаткову інформацію про обробку даних у комп'ютерній програмі ви можете отримати в ус</w:t>
      </w:r>
      <w:r>
        <w:rPr>
          <w:rFonts w:ascii="Arial" w:hAnsi="Arial" w:cs="Arial"/>
          <w:sz w:val="20"/>
          <w:szCs w:val="20"/>
          <w:lang w:val="ru-RU"/>
        </w:rPr>
        <w:t>танові, яка проводить тестування</w:t>
      </w:r>
      <w:r w:rsidR="001C6889" w:rsidRPr="002362C2">
        <w:rPr>
          <w:rFonts w:ascii="Arial" w:hAnsi="Arial" w:cs="Arial"/>
          <w:sz w:val="20"/>
          <w:szCs w:val="20"/>
          <w:lang w:val="ru-RU"/>
        </w:rPr>
        <w:t>.</w:t>
      </w:r>
    </w:p>
    <w:p w14:paraId="4F8423B1" w14:textId="796EAEB7" w:rsidR="0035525B" w:rsidRPr="002362C2" w:rsidRDefault="001C6889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362C2">
        <w:rPr>
          <w:rFonts w:ascii="Arial" w:hAnsi="Arial" w:cs="Arial"/>
          <w:sz w:val="20"/>
          <w:szCs w:val="20"/>
          <w:lang w:val="ru-RU"/>
        </w:rPr>
        <w:lastRenderedPageBreak/>
        <w:t xml:space="preserve">Контактні дані відповідальних за захист даних можна знайти в Інтернеті за адресою </w:t>
      </w:r>
      <w:hyperlink r:id="rId8" w:history="1"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datenschutz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sachsen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-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anhalt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r w:rsidR="0035525B" w:rsidRPr="002362C2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або</w:t>
      </w:r>
      <w:r w:rsidR="0035525B" w:rsidRPr="002362C2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hyperlink r:id="rId9" w:history="1"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www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arbeitsagentur</w:t>
        </w:r>
        <w:r w:rsidR="0035525B" w:rsidRPr="002362C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35525B" w:rsidRPr="00B7784F">
          <w:rPr>
            <w:rStyle w:val="Hyperlink"/>
            <w:rFonts w:ascii="Arial" w:hAnsi="Arial" w:cs="Arial"/>
            <w:sz w:val="20"/>
            <w:szCs w:val="20"/>
          </w:rPr>
          <w:t>de</w:t>
        </w:r>
      </w:hyperlink>
      <w:r w:rsidR="0035525B" w:rsidRPr="002362C2">
        <w:rPr>
          <w:rFonts w:ascii="Arial" w:hAnsi="Arial" w:cs="Arial"/>
          <w:color w:val="FF0000"/>
          <w:sz w:val="20"/>
          <w:szCs w:val="20"/>
          <w:lang w:val="ru-RU"/>
        </w:rPr>
        <w:t>.</w:t>
      </w:r>
    </w:p>
    <w:p w14:paraId="4F8423B2" w14:textId="77777777" w:rsidR="0035525B" w:rsidRPr="002362C2" w:rsidRDefault="0035525B" w:rsidP="0035525B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4F8423B3" w14:textId="6160344D" w:rsidR="0035525B" w:rsidRPr="005B4539" w:rsidRDefault="001C6889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362C2">
        <w:rPr>
          <w:rFonts w:ascii="Arial" w:hAnsi="Arial" w:cs="Arial"/>
          <w:sz w:val="20"/>
          <w:szCs w:val="20"/>
          <w:lang w:val="ru-RU"/>
        </w:rPr>
        <w:t xml:space="preserve">Ви також можете відмовитися від своєї згоди (підпису) або відкликати її в будь-який час. Це не призведе до жодних юридичних наслідків для вас або вашої дитини. </w:t>
      </w:r>
      <w:r w:rsidR="005B4539">
        <w:rPr>
          <w:rFonts w:ascii="Arial" w:hAnsi="Arial" w:cs="Arial"/>
          <w:sz w:val="20"/>
          <w:szCs w:val="20"/>
          <w:lang w:val="ru-RU"/>
        </w:rPr>
        <w:t xml:space="preserve">У такому випадку ваша дитина повинна буде стати учасником іншого освітнього заходу в школі. </w:t>
      </w:r>
      <w:r w:rsidRPr="002362C2">
        <w:rPr>
          <w:rFonts w:ascii="Arial" w:hAnsi="Arial" w:cs="Arial"/>
          <w:sz w:val="20"/>
          <w:szCs w:val="20"/>
          <w:lang w:val="ru-RU"/>
        </w:rPr>
        <w:t>Навіть після відкликання згоди дані не будуть видалені</w:t>
      </w:r>
      <w:r w:rsidR="005B4539">
        <w:rPr>
          <w:rFonts w:ascii="Arial" w:hAnsi="Arial" w:cs="Arial"/>
          <w:sz w:val="20"/>
          <w:szCs w:val="20"/>
          <w:lang w:val="ru-RU"/>
        </w:rPr>
        <w:t xml:space="preserve"> до закінчення встановлених законом строків давності та періодів перегляду фінансування.</w:t>
      </w:r>
    </w:p>
    <w:p w14:paraId="4F8423B4" w14:textId="77777777" w:rsidR="0035525B" w:rsidRPr="002362C2" w:rsidRDefault="0035525B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F8423B5" w14:textId="77777777" w:rsidR="00B7784F" w:rsidRPr="002362C2" w:rsidRDefault="00B7784F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F8423B6" w14:textId="77777777" w:rsidR="00B7784F" w:rsidRPr="002362C2" w:rsidRDefault="00B7784F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F8423B7" w14:textId="77777777" w:rsidR="00B7784F" w:rsidRPr="002362C2" w:rsidRDefault="00B7784F" w:rsidP="0035525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869E28C" w14:textId="61D51543" w:rsidR="001C6889" w:rsidRPr="002362C2" w:rsidRDefault="00C10CE5" w:rsidP="001C688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uk-UA"/>
        </w:rPr>
        <w:t>Заява</w:t>
      </w:r>
      <w:r w:rsidR="001C6889" w:rsidRPr="002362C2">
        <w:rPr>
          <w:rFonts w:ascii="Arial" w:hAnsi="Arial" w:cs="Arial"/>
          <w:b/>
          <w:sz w:val="20"/>
          <w:szCs w:val="20"/>
          <w:lang w:val="ru-RU"/>
        </w:rPr>
        <w:t xml:space="preserve"> (реєстрація дитини)</w:t>
      </w:r>
    </w:p>
    <w:p w14:paraId="2124F24C" w14:textId="77777777" w:rsidR="001C6889" w:rsidRPr="002362C2" w:rsidRDefault="001C6889" w:rsidP="001C688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14:paraId="2170147E" w14:textId="77777777" w:rsidR="001C6889" w:rsidRPr="002362C2" w:rsidRDefault="001C6889" w:rsidP="001C688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2362C2">
        <w:rPr>
          <w:rFonts w:ascii="Arial" w:hAnsi="Arial" w:cs="Arial"/>
          <w:b/>
          <w:sz w:val="20"/>
          <w:szCs w:val="20"/>
          <w:lang w:val="ru-RU"/>
        </w:rPr>
        <w:t xml:space="preserve">Цим я заявляю про свою згоду на участь дитини в програмі </w:t>
      </w:r>
      <w:r w:rsidRPr="001C6889">
        <w:rPr>
          <w:rFonts w:ascii="Arial" w:hAnsi="Arial" w:cs="Arial"/>
          <w:b/>
          <w:sz w:val="20"/>
          <w:szCs w:val="20"/>
        </w:rPr>
        <w:t>BRAFO</w:t>
      </w:r>
      <w:r w:rsidRPr="002362C2">
        <w:rPr>
          <w:rFonts w:ascii="Arial" w:hAnsi="Arial" w:cs="Arial"/>
          <w:b/>
          <w:sz w:val="20"/>
          <w:szCs w:val="20"/>
          <w:lang w:val="ru-RU"/>
        </w:rPr>
        <w:t xml:space="preserve"> та на обробку даних, як описано вище.</w:t>
      </w:r>
    </w:p>
    <w:p w14:paraId="63CEF92B" w14:textId="77777777" w:rsidR="001C6889" w:rsidRPr="002362C2" w:rsidRDefault="001C6889" w:rsidP="001C6889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14:paraId="4F8423BC" w14:textId="5DA5EEAF" w:rsidR="0035525B" w:rsidRPr="002362C2" w:rsidRDefault="005B4539" w:rsidP="001C6889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Я отримав копію цієї реєстраційної форми</w:t>
      </w:r>
      <w:r w:rsidR="0035525B" w:rsidRPr="002362C2">
        <w:rPr>
          <w:rFonts w:ascii="Arial" w:hAnsi="Arial" w:cs="Arial"/>
          <w:sz w:val="20"/>
          <w:szCs w:val="20"/>
          <w:lang w:val="ru-RU"/>
        </w:rPr>
        <w:t>.</w:t>
      </w:r>
    </w:p>
    <w:p w14:paraId="4F8423BD" w14:textId="77777777" w:rsidR="00371FFC" w:rsidRPr="002362C2" w:rsidRDefault="00371FFC" w:rsidP="001B3A39">
      <w:pPr>
        <w:spacing w:after="0"/>
        <w:jc w:val="both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14:paraId="4F8423BE" w14:textId="77777777" w:rsidR="001B3A39" w:rsidRPr="002362C2" w:rsidRDefault="001B3A39" w:rsidP="001B3A39">
      <w:pPr>
        <w:spacing w:after="0"/>
        <w:jc w:val="both"/>
        <w:rPr>
          <w:rFonts w:ascii="Times New Roman" w:eastAsia="PMingLiU" w:hAnsi="Times New Roman" w:cs="Times New Roman"/>
          <w:sz w:val="20"/>
          <w:szCs w:val="20"/>
          <w:lang w:val="ru-RU"/>
        </w:rPr>
      </w:pPr>
    </w:p>
    <w:p w14:paraId="4F8423BF" w14:textId="77777777" w:rsidR="00531C7A" w:rsidRPr="002362C2" w:rsidRDefault="00531C7A" w:rsidP="001B3A39">
      <w:pPr>
        <w:pStyle w:val="KeinLeerraum"/>
        <w:spacing w:line="276" w:lineRule="auto"/>
        <w:rPr>
          <w:sz w:val="20"/>
          <w:szCs w:val="20"/>
          <w:lang w:val="ru-RU"/>
        </w:rPr>
      </w:pPr>
    </w:p>
    <w:p w14:paraId="4F8423C0" w14:textId="77777777" w:rsidR="00E70647" w:rsidRPr="002362C2" w:rsidRDefault="00E70647" w:rsidP="001B3A39">
      <w:pPr>
        <w:pStyle w:val="KeinLeerraum"/>
        <w:spacing w:line="276" w:lineRule="auto"/>
        <w:rPr>
          <w:rFonts w:ascii="Arial" w:eastAsia="Arial" w:hAnsi="Arial"/>
          <w:color w:val="000000"/>
          <w:spacing w:val="2"/>
          <w:sz w:val="20"/>
          <w:szCs w:val="20"/>
          <w:lang w:val="ru-RU"/>
        </w:rPr>
      </w:pPr>
      <w:r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>__________________________________</w:t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-1"/>
          <w:sz w:val="20"/>
          <w:szCs w:val="20"/>
          <w:lang w:val="ru-RU"/>
        </w:rPr>
        <w:t>____________________________________</w:t>
      </w:r>
    </w:p>
    <w:p w14:paraId="4F8423C1" w14:textId="50CC212A" w:rsidR="00531C7A" w:rsidRPr="002362C2" w:rsidRDefault="00DF2A9E" w:rsidP="001B3A39">
      <w:pPr>
        <w:pStyle w:val="KeinLeerraum"/>
        <w:spacing w:line="276" w:lineRule="auto"/>
        <w:rPr>
          <w:rFonts w:ascii="Arial" w:eastAsia="Arial" w:hAnsi="Arial"/>
          <w:color w:val="000000"/>
          <w:spacing w:val="-1"/>
          <w:sz w:val="20"/>
          <w:szCs w:val="20"/>
          <w:lang w:val="ru-RU"/>
        </w:rPr>
      </w:pPr>
      <w:r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>Місто</w:t>
      </w:r>
      <w:r w:rsidR="003B1A35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>, дата</w:t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 w:rsidR="004004A2" w:rsidRPr="002362C2">
        <w:rPr>
          <w:rFonts w:ascii="Arial" w:eastAsia="Arial" w:hAnsi="Arial"/>
          <w:color w:val="000000"/>
          <w:spacing w:val="2"/>
          <w:sz w:val="20"/>
          <w:szCs w:val="20"/>
          <w:lang w:val="ru-RU"/>
        </w:rPr>
        <w:tab/>
      </w:r>
      <w:r>
        <w:rPr>
          <w:rFonts w:ascii="Arial" w:eastAsia="Arial" w:hAnsi="Arial"/>
          <w:color w:val="000000"/>
          <w:spacing w:val="-1"/>
          <w:sz w:val="20"/>
          <w:szCs w:val="20"/>
          <w:lang w:val="ru-RU"/>
        </w:rPr>
        <w:t>Підпис батьків/</w:t>
      </w:r>
      <w:r w:rsidR="003B1A35" w:rsidRPr="002362C2">
        <w:rPr>
          <w:rFonts w:ascii="Arial" w:eastAsia="Arial" w:hAnsi="Arial"/>
          <w:color w:val="000000"/>
          <w:spacing w:val="-1"/>
          <w:sz w:val="20"/>
          <w:szCs w:val="20"/>
          <w:lang w:val="ru-RU"/>
        </w:rPr>
        <w:t>законних опікунів</w:t>
      </w:r>
    </w:p>
    <w:p w14:paraId="4F8423C2" w14:textId="77777777" w:rsidR="00207497" w:rsidRPr="002362C2" w:rsidRDefault="00207497">
      <w:pPr>
        <w:rPr>
          <w:rFonts w:ascii="Arial" w:eastAsia="Arial" w:hAnsi="Arial" w:cs="Times New Roman"/>
          <w:color w:val="000000"/>
          <w:spacing w:val="24"/>
          <w:sz w:val="20"/>
          <w:lang w:val="ru-RU"/>
        </w:rPr>
      </w:pPr>
      <w:bookmarkStart w:id="0" w:name="_GoBack"/>
      <w:bookmarkEnd w:id="0"/>
    </w:p>
    <w:sectPr w:rsidR="00207497" w:rsidRPr="002362C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1E92" w14:textId="77777777" w:rsidR="008D7264" w:rsidRDefault="008D7264" w:rsidP="00DF4568">
      <w:pPr>
        <w:spacing w:after="0" w:line="240" w:lineRule="auto"/>
      </w:pPr>
      <w:r>
        <w:separator/>
      </w:r>
    </w:p>
  </w:endnote>
  <w:endnote w:type="continuationSeparator" w:id="0">
    <w:p w14:paraId="0A4774B9" w14:textId="77777777" w:rsidR="008D7264" w:rsidRDefault="008D7264" w:rsidP="00DF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564192"/>
      <w:docPartObj>
        <w:docPartGallery w:val="Page Numbers (Bottom of Page)"/>
        <w:docPartUnique/>
      </w:docPartObj>
    </w:sdtPr>
    <w:sdtEndPr/>
    <w:sdtContent>
      <w:p w14:paraId="4F8423C9" w14:textId="77777777" w:rsidR="00D357EC" w:rsidRDefault="00D357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03">
          <w:rPr>
            <w:noProof/>
          </w:rPr>
          <w:t>3</w:t>
        </w:r>
        <w:r>
          <w:fldChar w:fldCharType="end"/>
        </w:r>
      </w:p>
    </w:sdtContent>
  </w:sdt>
  <w:p w14:paraId="4F8423CA" w14:textId="77777777" w:rsidR="002C5BC5" w:rsidRDefault="00D357EC">
    <w:pPr>
      <w:pStyle w:val="Fuzeile"/>
    </w:pPr>
    <w:r>
      <w:rPr>
        <w:noProof/>
        <w:lang w:eastAsia="de-DE"/>
      </w:rPr>
      <w:drawing>
        <wp:inline distT="0" distB="0" distL="0" distR="0" wp14:anchorId="4F8423CD" wp14:editId="4F8423CE">
          <wp:extent cx="5760720" cy="792099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B038" w14:textId="77777777" w:rsidR="008D7264" w:rsidRDefault="008D7264" w:rsidP="00DF4568">
      <w:pPr>
        <w:spacing w:after="0" w:line="240" w:lineRule="auto"/>
      </w:pPr>
      <w:r>
        <w:separator/>
      </w:r>
    </w:p>
  </w:footnote>
  <w:footnote w:type="continuationSeparator" w:id="0">
    <w:p w14:paraId="44691029" w14:textId="77777777" w:rsidR="008D7264" w:rsidRDefault="008D7264" w:rsidP="00DF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23C7" w14:textId="77777777" w:rsidR="002C5BC5" w:rsidRPr="000B5F54" w:rsidRDefault="002C5BC5" w:rsidP="007655B9">
    <w:pPr>
      <w:pStyle w:val="Kopfzeile"/>
      <w:jc w:val="center"/>
      <w:rPr>
        <w:rFonts w:ascii="Arial" w:hAnsi="Arial" w:cs="Arial"/>
        <w:i/>
        <w:noProof/>
        <w:sz w:val="18"/>
        <w:szCs w:val="28"/>
        <w:lang w:eastAsia="de-DE"/>
      </w:rPr>
    </w:pPr>
    <w:r w:rsidRPr="007655B9">
      <w:rPr>
        <w:noProof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4F8423CB" wp14:editId="4F8423CC">
          <wp:simplePos x="0" y="0"/>
          <wp:positionH relativeFrom="column">
            <wp:posOffset>4170921</wp:posOffset>
          </wp:positionH>
          <wp:positionV relativeFrom="paragraph">
            <wp:posOffset>-84657</wp:posOffset>
          </wp:positionV>
          <wp:extent cx="2019300" cy="603653"/>
          <wp:effectExtent l="0" t="0" r="0" b="6350"/>
          <wp:wrapTight wrapText="bothSides">
            <wp:wrapPolygon edited="0">
              <wp:start x="0" y="0"/>
              <wp:lineTo x="0" y="21145"/>
              <wp:lineTo x="21396" y="21145"/>
              <wp:lineTo x="21396" y="0"/>
              <wp:lineTo x="0" y="0"/>
            </wp:wrapPolygon>
          </wp:wrapTight>
          <wp:docPr id="7" name="Grafik 7" descr="N:\Referat 53\9221 Übergangsmanagement Schule Beruf\92213 BRAFO\programmbezogene Öffentlichkeitsarbeit\Logo\BRAFO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ferat 53\9221 Übergangsmanagement Schule Beruf\92213 BRAFO\programmbezogene Öffentlichkeitsarbeit\Logo\BRAFO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423C8" w14:textId="77777777" w:rsidR="002C5BC5" w:rsidRDefault="002C5B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D30"/>
    <w:multiLevelType w:val="hybridMultilevel"/>
    <w:tmpl w:val="367CBB98"/>
    <w:lvl w:ilvl="0" w:tplc="2C3C6F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EUAlberti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15B20"/>
    <w:rsid w:val="0005595A"/>
    <w:rsid w:val="000578D6"/>
    <w:rsid w:val="000B0DAA"/>
    <w:rsid w:val="000B5F54"/>
    <w:rsid w:val="000F5720"/>
    <w:rsid w:val="00141DF1"/>
    <w:rsid w:val="001B3A39"/>
    <w:rsid w:val="001C6889"/>
    <w:rsid w:val="00207497"/>
    <w:rsid w:val="002324E4"/>
    <w:rsid w:val="002329C0"/>
    <w:rsid w:val="002362C2"/>
    <w:rsid w:val="002C5BC5"/>
    <w:rsid w:val="002E3A35"/>
    <w:rsid w:val="00300333"/>
    <w:rsid w:val="0035525B"/>
    <w:rsid w:val="00371FFC"/>
    <w:rsid w:val="003A0DC5"/>
    <w:rsid w:val="003A7C64"/>
    <w:rsid w:val="003B1A35"/>
    <w:rsid w:val="003F1040"/>
    <w:rsid w:val="003F1E8A"/>
    <w:rsid w:val="004004A2"/>
    <w:rsid w:val="00404078"/>
    <w:rsid w:val="00437603"/>
    <w:rsid w:val="00440C71"/>
    <w:rsid w:val="0046481B"/>
    <w:rsid w:val="00471344"/>
    <w:rsid w:val="00472BDC"/>
    <w:rsid w:val="004F10CA"/>
    <w:rsid w:val="004F6670"/>
    <w:rsid w:val="00507791"/>
    <w:rsid w:val="00531C7A"/>
    <w:rsid w:val="00564705"/>
    <w:rsid w:val="005B4539"/>
    <w:rsid w:val="005C2B24"/>
    <w:rsid w:val="005C7242"/>
    <w:rsid w:val="0060405B"/>
    <w:rsid w:val="00616417"/>
    <w:rsid w:val="00623351"/>
    <w:rsid w:val="00654BB6"/>
    <w:rsid w:val="00656369"/>
    <w:rsid w:val="00677534"/>
    <w:rsid w:val="006B2876"/>
    <w:rsid w:val="006F4083"/>
    <w:rsid w:val="00717CE5"/>
    <w:rsid w:val="007638C2"/>
    <w:rsid w:val="007655B9"/>
    <w:rsid w:val="00782A26"/>
    <w:rsid w:val="00783788"/>
    <w:rsid w:val="00815669"/>
    <w:rsid w:val="008A2358"/>
    <w:rsid w:val="008D7264"/>
    <w:rsid w:val="008E5F40"/>
    <w:rsid w:val="009558AC"/>
    <w:rsid w:val="009D3AD0"/>
    <w:rsid w:val="009E5E54"/>
    <w:rsid w:val="00A0625C"/>
    <w:rsid w:val="00A764E0"/>
    <w:rsid w:val="00AC5498"/>
    <w:rsid w:val="00AD4068"/>
    <w:rsid w:val="00B00F04"/>
    <w:rsid w:val="00B17A24"/>
    <w:rsid w:val="00B36DB5"/>
    <w:rsid w:val="00B3771C"/>
    <w:rsid w:val="00B64795"/>
    <w:rsid w:val="00B7784F"/>
    <w:rsid w:val="00BC4725"/>
    <w:rsid w:val="00BD7F77"/>
    <w:rsid w:val="00C041EC"/>
    <w:rsid w:val="00C10CE5"/>
    <w:rsid w:val="00C91849"/>
    <w:rsid w:val="00CC3213"/>
    <w:rsid w:val="00CC598D"/>
    <w:rsid w:val="00D357EC"/>
    <w:rsid w:val="00D470DA"/>
    <w:rsid w:val="00D47A31"/>
    <w:rsid w:val="00D85984"/>
    <w:rsid w:val="00DB7D72"/>
    <w:rsid w:val="00DF2A9E"/>
    <w:rsid w:val="00DF4568"/>
    <w:rsid w:val="00E34045"/>
    <w:rsid w:val="00E45B67"/>
    <w:rsid w:val="00E70647"/>
    <w:rsid w:val="00EA5AF7"/>
    <w:rsid w:val="00EA76B6"/>
    <w:rsid w:val="00F10D82"/>
    <w:rsid w:val="00F14812"/>
    <w:rsid w:val="00F16999"/>
    <w:rsid w:val="00F21F3F"/>
    <w:rsid w:val="00F6785C"/>
    <w:rsid w:val="00F774C3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234E"/>
  <w15:docId w15:val="{060E4BFA-7337-4617-AC30-AD52B29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5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F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568"/>
  </w:style>
  <w:style w:type="paragraph" w:styleId="Fuzeile">
    <w:name w:val="footer"/>
    <w:basedOn w:val="Standard"/>
    <w:link w:val="FuzeileZchn"/>
    <w:uiPriority w:val="99"/>
    <w:unhideWhenUsed/>
    <w:rsid w:val="00DF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5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6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2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62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2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25C"/>
    <w:rPr>
      <w:b/>
      <w:bCs/>
      <w:sz w:val="20"/>
      <w:szCs w:val="20"/>
    </w:rPr>
  </w:style>
  <w:style w:type="paragraph" w:customStyle="1" w:styleId="Default">
    <w:name w:val="Default"/>
    <w:rsid w:val="00A0625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5525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6B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achsen-anhal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beitsagentu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51C1-50CD-4334-8374-05795C07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Zedler</dc:creator>
  <cp:lastModifiedBy>Yuliia Kohut</cp:lastModifiedBy>
  <cp:revision>19</cp:revision>
  <dcterms:created xsi:type="dcterms:W3CDTF">2023-04-20T15:01:00Z</dcterms:created>
  <dcterms:modified xsi:type="dcterms:W3CDTF">2023-05-21T19:50:00Z</dcterms:modified>
</cp:coreProperties>
</file>